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E9" w:rsidRDefault="00892ECF">
      <w:r>
        <w:t xml:space="preserve">Александр </w:t>
      </w:r>
      <w:proofErr w:type="spellStart"/>
      <w:r>
        <w:t>Трифонович</w:t>
      </w:r>
      <w:proofErr w:type="spellEnd"/>
      <w:r>
        <w:t xml:space="preserve"> Твардовский. Жизнь и творчество.</w:t>
      </w:r>
    </w:p>
    <w:p w:rsidR="0017197A" w:rsidRDefault="00892ECF">
      <w:r>
        <w:t xml:space="preserve">Задание: </w:t>
      </w:r>
    </w:p>
    <w:p w:rsidR="00892ECF" w:rsidRDefault="00892ECF" w:rsidP="0017197A">
      <w:pPr>
        <w:pStyle w:val="a3"/>
        <w:numPr>
          <w:ilvl w:val="0"/>
          <w:numId w:val="1"/>
        </w:numPr>
      </w:pPr>
      <w:r>
        <w:t>Посмотрите учебный фильм «Один в поле воин», напишите конспект «Жизненный и творческий путь А.Т.</w:t>
      </w:r>
      <w:r w:rsidR="0017197A">
        <w:t xml:space="preserve"> </w:t>
      </w:r>
      <w:r>
        <w:t>Твардовского».</w:t>
      </w:r>
    </w:p>
    <w:p w:rsidR="00892ECF" w:rsidRDefault="0017197A" w:rsidP="0017197A">
      <w:pPr>
        <w:pStyle w:val="a3"/>
        <w:numPr>
          <w:ilvl w:val="0"/>
          <w:numId w:val="1"/>
        </w:numPr>
      </w:pPr>
      <w:r>
        <w:t xml:space="preserve">Прочитайте </w:t>
      </w:r>
      <w:r w:rsidR="00892ECF">
        <w:t>стихотворения поэта «Вся суть в одном единственном завете», «Памяти матери»,  «</w:t>
      </w:r>
      <w:r>
        <w:t xml:space="preserve">Я знаю: никакой моей вины…», «К обидам горьким собственной персоны…», «В тот день, когда кончилась война…», «Ты, </w:t>
      </w:r>
      <w:proofErr w:type="gramStart"/>
      <w:r>
        <w:t>дура</w:t>
      </w:r>
      <w:proofErr w:type="gramEnd"/>
      <w:r>
        <w:t xml:space="preserve"> смерть, грозишься людям».</w:t>
      </w:r>
    </w:p>
    <w:p w:rsidR="0017197A" w:rsidRDefault="0017197A" w:rsidP="0017197A">
      <w:pPr>
        <w:pStyle w:val="a3"/>
        <w:numPr>
          <w:ilvl w:val="0"/>
          <w:numId w:val="1"/>
        </w:numPr>
      </w:pPr>
      <w:bookmarkStart w:id="0" w:name="_GoBack"/>
      <w:bookmarkEnd w:id="0"/>
      <w:r>
        <w:t>Какие из них и почему произвели на вас наиболее сильное  впечатление?  Выучите одно из стихотворений  А.Т. Твардовского наизусть и подготовьтесь к выразительному чтению.</w:t>
      </w:r>
    </w:p>
    <w:sectPr w:rsidR="0017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646D"/>
    <w:multiLevelType w:val="hybridMultilevel"/>
    <w:tmpl w:val="7EF4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58"/>
    <w:rsid w:val="0017197A"/>
    <w:rsid w:val="00636158"/>
    <w:rsid w:val="00892ECF"/>
    <w:rsid w:val="00A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2002-01-01T01:20:00Z</dcterms:created>
  <dcterms:modified xsi:type="dcterms:W3CDTF">2002-01-01T02:41:00Z</dcterms:modified>
</cp:coreProperties>
</file>